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A61D5">
        <w:rPr>
          <w:rFonts w:ascii="Times New Roman" w:eastAsia="Times New Roman" w:hAnsi="Times New Roman" w:cs="Times New Roman"/>
          <w:lang w:val="ru-RU"/>
        </w:rPr>
        <w:t>Н</w:t>
      </w:r>
      <w:r w:rsidR="00D12B1D">
        <w:rPr>
          <w:rFonts w:ascii="Times New Roman" w:eastAsia="Times New Roman" w:hAnsi="Times New Roman" w:cs="Times New Roman"/>
          <w:lang w:val="ru-RU"/>
        </w:rPr>
        <w:t xml:space="preserve">а основу члана члана </w:t>
      </w:r>
      <w:r w:rsidR="00D12B1D">
        <w:rPr>
          <w:rFonts w:ascii="Times New Roman" w:eastAsia="Times New Roman" w:hAnsi="Times New Roman" w:cs="Times New Roman"/>
        </w:rPr>
        <w:t>26</w:t>
      </w:r>
      <w:r w:rsidR="00D12B1D">
        <w:rPr>
          <w:rFonts w:ascii="Times New Roman" w:eastAsia="Times New Roman" w:hAnsi="Times New Roman" w:cs="Times New Roman"/>
          <w:lang w:val="ru-RU"/>
        </w:rPr>
        <w:t xml:space="preserve">. став 1. тачка </w:t>
      </w:r>
      <w:r w:rsidR="00D12B1D">
        <w:rPr>
          <w:rFonts w:ascii="Times New Roman" w:eastAsia="Times New Roman" w:hAnsi="Times New Roman" w:cs="Times New Roman"/>
        </w:rPr>
        <w:t>5</w:t>
      </w:r>
      <w:r w:rsidR="00D12B1D">
        <w:rPr>
          <w:rFonts w:ascii="Times New Roman" w:eastAsia="Times New Roman" w:hAnsi="Times New Roman" w:cs="Times New Roman"/>
          <w:lang w:val="ru-RU"/>
        </w:rPr>
        <w:t xml:space="preserve">. </w:t>
      </w:r>
      <w:r w:rsidR="00D12B1D">
        <w:rPr>
          <w:rFonts w:ascii="Times New Roman" w:eastAsia="Times New Roman" w:hAnsi="Times New Roman" w:cs="Times New Roman"/>
        </w:rPr>
        <w:t>Одлуке о месним заједницама на територији општине Врњачка Бања</w:t>
      </w:r>
      <w:r w:rsidR="00D12B1D">
        <w:rPr>
          <w:rFonts w:ascii="Times New Roman" w:eastAsia="Times New Roman" w:hAnsi="Times New Roman" w:cs="Times New Roman"/>
          <w:lang w:val="ru-RU"/>
        </w:rPr>
        <w:t xml:space="preserve"> ("Сл.лист општине Врњачка Бања", бр. 15/19) и члана 3. став 1. тачка 5. Одлуке о образовању Изборне комисије и Другостепене изборне комисије за спровођење избора за чланове Савета Месних заједница општине Врњачка Бања («Сл.лист општине Врњачка Бања», бр. 14/21), Изборна комисија за спровођење избора за чланове Савета месних заједница</w:t>
      </w:r>
      <w:r w:rsidR="00F55DE4">
        <w:rPr>
          <w:rFonts w:ascii="Times New Roman" w:eastAsia="Times New Roman" w:hAnsi="Times New Roman" w:cs="Times New Roman"/>
          <w:lang w:val="ru-RU"/>
        </w:rPr>
        <w:t xml:space="preserve">, на седници одржаној  </w:t>
      </w:r>
      <w:r w:rsidR="00D12B1D">
        <w:rPr>
          <w:rFonts w:ascii="Times New Roman" w:eastAsia="Times New Roman" w:hAnsi="Times New Roman" w:cs="Times New Roman"/>
        </w:rPr>
        <w:t>26.3.2021</w:t>
      </w:r>
      <w:r w:rsidRPr="00CA61D5">
        <w:rPr>
          <w:rFonts w:ascii="Times New Roman" w:eastAsia="Times New Roman" w:hAnsi="Times New Roman" w:cs="Times New Roman"/>
          <w:lang w:val="ru-RU"/>
        </w:rPr>
        <w:t xml:space="preserve">.године, утврдила је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lang w:val="ru-RU"/>
        </w:rPr>
        <w:t xml:space="preserve">Р О К О В Н И К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lang w:val="ru-RU"/>
        </w:rPr>
        <w:t xml:space="preserve">ЗА ВРШЕЊЕ ИЗБОРНИХ РАДЊИ У ПОСТУПКУ СПРОВОЂЕЊА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lang w:val="ru-RU"/>
        </w:rPr>
        <w:t xml:space="preserve">ИЗБОРА ЗА </w:t>
      </w:r>
      <w:r w:rsidR="00D12B1D">
        <w:rPr>
          <w:rFonts w:ascii="Times New Roman" w:eastAsia="Times New Roman" w:hAnsi="Times New Roman" w:cs="Times New Roman"/>
          <w:b/>
          <w:bCs/>
          <w:lang w:val="ru-RU"/>
        </w:rPr>
        <w:t>ЧЛАНОВЕ САВЕТА МЕСНИХ ЗАЈЕДНИЦА</w:t>
      </w:r>
      <w:r w:rsidRPr="00CA61D5">
        <w:rPr>
          <w:rFonts w:ascii="Times New Roman" w:eastAsia="Times New Roman" w:hAnsi="Times New Roman" w:cs="Times New Roman"/>
          <w:b/>
          <w:bCs/>
          <w:lang w:val="ru-RU"/>
        </w:rPr>
        <w:t xml:space="preserve"> ОПШТИНЕ </w:t>
      </w:r>
    </w:p>
    <w:p w:rsidR="0046353E" w:rsidRPr="00CA61D5" w:rsidRDefault="00D12B1D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ВРЊАЧКА БАЊА, РАСПИСАНИХ ЗА 28. АПРИЛ 2021</w:t>
      </w:r>
      <w:r w:rsidR="00B665C1">
        <w:rPr>
          <w:rFonts w:ascii="Times New Roman" w:eastAsia="Times New Roman" w:hAnsi="Times New Roman" w:cs="Times New Roman"/>
          <w:b/>
          <w:bCs/>
          <w:lang w:val="ru-RU"/>
        </w:rPr>
        <w:t>.ГОДИНЕ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6353E" w:rsidRPr="00CA61D5" w:rsidRDefault="00D834BC" w:rsidP="00F705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1.</w:t>
      </w:r>
      <w:r w:rsidR="0046353E" w:rsidRPr="00CA61D5">
        <w:rPr>
          <w:rFonts w:ascii="Times New Roman" w:eastAsia="Times New Roman" w:hAnsi="Times New Roman" w:cs="Times New Roman"/>
          <w:lang w:val="ru-RU"/>
        </w:rPr>
        <w:t xml:space="preserve">Рокови за вршење изборних радњи у поступку спровођења избора за одборнике Скупштине општине Врњачка Бања утврђени су: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A61D5">
        <w:rPr>
          <w:rFonts w:ascii="Times New Roman" w:eastAsia="Times New Roman" w:hAnsi="Times New Roman" w:cs="Times New Roman"/>
          <w:lang w:val="ru-RU"/>
        </w:rPr>
        <w:t xml:space="preserve">- </w:t>
      </w:r>
      <w:r w:rsidR="00D12B1D">
        <w:rPr>
          <w:rFonts w:ascii="Times New Roman" w:eastAsia="Times New Roman" w:hAnsi="Times New Roman" w:cs="Times New Roman"/>
        </w:rPr>
        <w:t>Одлуком о месним заједницама на територији општине Врњачка Бања</w:t>
      </w:r>
      <w:r w:rsidR="00D12B1D">
        <w:rPr>
          <w:rFonts w:ascii="Times New Roman" w:eastAsia="Times New Roman" w:hAnsi="Times New Roman" w:cs="Times New Roman"/>
          <w:lang w:val="ru-RU"/>
        </w:rPr>
        <w:t xml:space="preserve"> ("Сл.лист општине Врњачка Бања", бр. 15/19) </w:t>
      </w:r>
    </w:p>
    <w:p w:rsidR="00D834BC" w:rsidRDefault="0046353E" w:rsidP="00D12B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A61D5">
        <w:rPr>
          <w:rFonts w:ascii="Times New Roman" w:eastAsia="Times New Roman" w:hAnsi="Times New Roman" w:cs="Times New Roman"/>
          <w:lang w:val="ru-RU"/>
        </w:rPr>
        <w:t xml:space="preserve">- </w:t>
      </w:r>
      <w:r w:rsidR="00D12B1D">
        <w:rPr>
          <w:rFonts w:ascii="Times New Roman" w:eastAsia="Times New Roman" w:hAnsi="Times New Roman" w:cs="Times New Roman"/>
          <w:lang w:val="ru-RU"/>
        </w:rPr>
        <w:t>Одлуком о образовању Изборне комисије и Другостепене изборне комисије за спровођење избора за чланове Савета Месних заједница општине Врњачка Бања («Сл.лист општине Врњачка Бања», бр. 14/21)</w:t>
      </w:r>
    </w:p>
    <w:p w:rsidR="00D834BC" w:rsidRPr="00CA61D5" w:rsidRDefault="00D834BC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:rsidR="0046353E" w:rsidRPr="00CA61D5" w:rsidRDefault="00D12B1D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2</w:t>
      </w:r>
      <w:r w:rsidR="00D834BC">
        <w:rPr>
          <w:rFonts w:ascii="Times New Roman" w:eastAsia="Times New Roman" w:hAnsi="Times New Roman" w:cs="Times New Roman"/>
          <w:lang w:val="ru-RU"/>
        </w:rPr>
        <w:t xml:space="preserve">. </w:t>
      </w:r>
      <w:r w:rsidR="0046353E" w:rsidRPr="00CA61D5">
        <w:rPr>
          <w:rFonts w:ascii="Times New Roman" w:eastAsia="Times New Roman" w:hAnsi="Times New Roman" w:cs="Times New Roman"/>
          <w:lang w:val="ru-RU"/>
        </w:rPr>
        <w:t xml:space="preserve">Према наведеним прописима, рокови су следећи: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4606"/>
        <w:gridCol w:w="3240"/>
      </w:tblGrid>
      <w:tr w:rsidR="0046353E" w:rsidRPr="00CA61D5" w:rsidTr="006F68CA">
        <w:trPr>
          <w:trHeight w:val="59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53E" w:rsidRPr="00CA61D5" w:rsidRDefault="0046353E" w:rsidP="006F6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A61D5">
              <w:rPr>
                <w:rFonts w:ascii="Times New Roman" w:eastAsia="Times New Roman" w:hAnsi="Times New Roman" w:cs="Times New Roman"/>
                <w:color w:val="000000"/>
              </w:rPr>
              <w:t>Ред</w:t>
            </w:r>
            <w:proofErr w:type="spellEnd"/>
            <w:r w:rsidRPr="00CA61D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A61D5">
              <w:rPr>
                <w:rFonts w:ascii="Times New Roman" w:eastAsia="Times New Roman" w:hAnsi="Times New Roman" w:cs="Times New Roman"/>
                <w:color w:val="000000"/>
              </w:rPr>
              <w:t>број</w:t>
            </w:r>
            <w:proofErr w:type="spellEnd"/>
            <w:r w:rsidRPr="00CA61D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53E" w:rsidRPr="00CA61D5" w:rsidRDefault="0046353E" w:rsidP="006F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A61D5">
              <w:rPr>
                <w:rFonts w:ascii="Times New Roman" w:eastAsia="Times New Roman" w:hAnsi="Times New Roman" w:cs="Times New Roman"/>
                <w:color w:val="000000"/>
              </w:rPr>
              <w:t xml:space="preserve">Р а д њ е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53E" w:rsidRPr="00CA61D5" w:rsidRDefault="0046353E" w:rsidP="006F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A61D5">
              <w:rPr>
                <w:rFonts w:ascii="Times New Roman" w:eastAsia="Times New Roman" w:hAnsi="Times New Roman" w:cs="Times New Roman"/>
                <w:color w:val="000000"/>
              </w:rPr>
              <w:t xml:space="preserve">Р о к о в и </w:t>
            </w:r>
          </w:p>
        </w:tc>
      </w:tr>
    </w:tbl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Расписивање избора и почетак вршења изборних радњи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1. Расписивање избора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F7050A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избори су расписани за </w:t>
      </w:r>
    </w:p>
    <w:p w:rsidR="0046353E" w:rsidRPr="00CA61D5" w:rsidRDefault="00D12B1D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F7050A"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>28. април 2021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године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2. Почетак тока рокова за вршење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F7050A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D12B1D">
        <w:rPr>
          <w:rFonts w:ascii="Times New Roman" w:eastAsia="Times New Roman" w:hAnsi="Times New Roman" w:cs="Times New Roman"/>
          <w:color w:val="000000"/>
          <w:lang w:val="ru-RU"/>
        </w:rPr>
        <w:t>од 25</w:t>
      </w:r>
      <w:r w:rsidR="0079588E">
        <w:rPr>
          <w:rFonts w:ascii="Times New Roman" w:eastAsia="Times New Roman" w:hAnsi="Times New Roman" w:cs="Times New Roman"/>
          <w:color w:val="000000"/>
          <w:lang w:val="ru-RU"/>
        </w:rPr>
        <w:t>. марта 202</w:t>
      </w:r>
      <w:r w:rsidR="00D12B1D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године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избор</w:t>
      </w:r>
      <w:r w:rsidR="00D12B1D">
        <w:rPr>
          <w:rFonts w:ascii="Times New Roman" w:eastAsia="Times New Roman" w:hAnsi="Times New Roman" w:cs="Times New Roman"/>
          <w:color w:val="000000"/>
          <w:lang w:val="ru-RU"/>
        </w:rPr>
        <w:t xml:space="preserve">них радњи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3. Прописивање обрасца за потпис бирача                </w:t>
      </w:r>
      <w:r>
        <w:rPr>
          <w:rFonts w:ascii="Times New Roman" w:hAnsi="Times New Roman" w:cs="Times New Roman"/>
          <w:color w:val="000000"/>
          <w:lang w:val="ru-RU"/>
        </w:rPr>
        <w:tab/>
      </w:r>
      <w:r>
        <w:rPr>
          <w:rFonts w:ascii="Times New Roman" w:hAnsi="Times New Roman" w:cs="Times New Roman"/>
          <w:color w:val="000000"/>
          <w:lang w:val="ru-RU"/>
        </w:rPr>
        <w:tab/>
      </w:r>
      <w:r w:rsidR="00F7050A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D12B1D">
        <w:rPr>
          <w:rFonts w:ascii="Times New Roman" w:eastAsia="Times New Roman" w:hAnsi="Times New Roman" w:cs="Times New Roman"/>
          <w:color w:val="000000"/>
          <w:lang w:val="ru-RU"/>
        </w:rPr>
        <w:t xml:space="preserve"> до 28</w:t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>. марта 2021</w:t>
      </w:r>
      <w:r w:rsidR="0032797D">
        <w:rPr>
          <w:rFonts w:ascii="Times New Roman" w:eastAsia="Times New Roman" w:hAnsi="Times New Roman" w:cs="Times New Roman"/>
          <w:color w:val="000000"/>
          <w:lang w:val="ru-RU"/>
        </w:rPr>
        <w:t>.године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који подржавају изборну листу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4. Утврђивање јединствених стандарда,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F7050A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>до 28. марта 2021.године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образаца и правила за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F7050A">
        <w:rPr>
          <w:rFonts w:ascii="Times New Roman" w:eastAsia="Times New Roman" w:hAnsi="Times New Roman" w:cs="Times New Roman"/>
          <w:color w:val="000000"/>
          <w:lang w:val="ru-RU"/>
        </w:rPr>
        <w:t xml:space="preserve">      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спровођење изборних радњи и стављање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</w:t>
      </w:r>
      <w:r w:rsidR="00F7050A">
        <w:rPr>
          <w:rFonts w:ascii="Times New Roman" w:eastAsia="Times New Roman" w:hAnsi="Times New Roman" w:cs="Times New Roman"/>
          <w:color w:val="000000"/>
          <w:lang w:val="ru-RU"/>
        </w:rPr>
        <w:t xml:space="preserve">             </w:t>
      </w:r>
    </w:p>
    <w:p w:rsidR="0046353E" w:rsidRPr="00CA61D5" w:rsidRDefault="00D12B1D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на располагање јавности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</w:rPr>
        <w:t>II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Бирачки спискови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5. Обавештавање грађана да могу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извршити увид у бирачки списак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</w:t>
      </w: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F7050A">
        <w:rPr>
          <w:rFonts w:ascii="Times New Roman" w:eastAsia="Times New Roman" w:hAnsi="Times New Roman" w:cs="Times New Roman"/>
          <w:color w:val="000000"/>
          <w:lang w:val="ru-RU"/>
        </w:rPr>
        <w:t xml:space="preserve">     </w:t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>од 26.марта 2021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године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и тражити промене (упис, брисање, измена, допуна или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исправка) до закључења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бирачког</w:t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 xml:space="preserve"> списка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6. Закључење бирачког списка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</w:t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 xml:space="preserve"> до 23.априла</w:t>
      </w:r>
      <w:r w:rsidR="00EA0DCD">
        <w:rPr>
          <w:rFonts w:ascii="Times New Roman" w:eastAsia="Times New Roman" w:hAnsi="Times New Roman" w:cs="Times New Roman"/>
          <w:color w:val="000000"/>
          <w:lang w:val="ru-RU"/>
        </w:rPr>
        <w:t xml:space="preserve"> 202</w:t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године </w:t>
      </w:r>
    </w:p>
    <w:p w:rsidR="0046353E" w:rsidRPr="00CA61D5" w:rsidRDefault="001D0D3A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у 24,00 часа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</w:p>
    <w:p w:rsidR="0046353E" w:rsidRPr="00B418E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lastRenderedPageBreak/>
        <w:t xml:space="preserve">7. Промене у бирачком списку од дана закључења </w:t>
      </w:r>
    </w:p>
    <w:p w:rsidR="00D834BC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до 72 сата пре избора, врши Министарство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</w:t>
      </w:r>
      <w:r>
        <w:rPr>
          <w:rFonts w:ascii="Times New Roman" w:hAnsi="Times New Roman" w:cs="Times New Roman"/>
          <w:color w:val="000000"/>
          <w:lang w:val="ru-RU"/>
        </w:rPr>
        <w:tab/>
      </w:r>
      <w:r>
        <w:rPr>
          <w:rFonts w:ascii="Times New Roman" w:hAnsi="Times New Roman" w:cs="Times New Roman"/>
          <w:color w:val="000000"/>
          <w:lang w:val="ru-RU"/>
        </w:rPr>
        <w:tab/>
      </w:r>
      <w:r w:rsidR="00D834BC">
        <w:rPr>
          <w:rFonts w:ascii="Times New Roman" w:hAnsi="Times New Roman" w:cs="Times New Roman"/>
          <w:color w:val="000000"/>
          <w:lang w:val="ru-RU"/>
        </w:rPr>
        <w:t>до закључења бирачког списка до</w:t>
      </w:r>
    </w:p>
    <w:p w:rsidR="0046353E" w:rsidRPr="00CA61D5" w:rsidRDefault="009706BD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ab/>
        <w:t>23. априла 2021</w:t>
      </w:r>
      <w:r w:rsidR="00D834BC">
        <w:rPr>
          <w:rFonts w:ascii="Times New Roman" w:eastAsia="Times New Roman" w:hAnsi="Times New Roman" w:cs="Times New Roman"/>
          <w:color w:val="000000"/>
          <w:lang w:val="ru-RU"/>
        </w:rPr>
        <w:t>.године</w:t>
      </w:r>
    </w:p>
    <w:p w:rsidR="0046353E" w:rsidRPr="00B418E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</w:p>
    <w:p w:rsidR="0046353E" w:rsidRPr="00CA61D5" w:rsidRDefault="001D0D3A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8. Достављање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извода из </w:t>
      </w:r>
    </w:p>
    <w:p w:rsidR="00F55DE4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бирач</w:t>
      </w:r>
      <w:r w:rsidR="00074867">
        <w:rPr>
          <w:rFonts w:ascii="Times New Roman" w:eastAsia="Times New Roman" w:hAnsi="Times New Roman" w:cs="Times New Roman"/>
          <w:color w:val="000000"/>
          <w:lang w:val="ru-RU"/>
        </w:rPr>
        <w:t xml:space="preserve">ког списка Изборној комисији </w:t>
      </w:r>
      <w:r w:rsidR="000748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0748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0748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0748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F55DE4">
        <w:rPr>
          <w:rFonts w:ascii="Times New Roman" w:eastAsia="Times New Roman" w:hAnsi="Times New Roman" w:cs="Times New Roman"/>
          <w:color w:val="000000"/>
        </w:rPr>
        <w:tab/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 xml:space="preserve"> 24.априла 2021.године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1D0D3A" w:rsidRDefault="001D0D3A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од стране Министарства за државну управу</w:t>
      </w:r>
    </w:p>
    <w:p w:rsidR="0046353E" w:rsidRPr="00CA61D5" w:rsidRDefault="001D0D3A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и локалну самоуправу</w:t>
      </w:r>
      <w:r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</w:p>
    <w:p w:rsidR="0046353E" w:rsidRPr="00EF563B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9. Вршење измена  у бирачком списку по  решењима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о променама у бирачком </w:t>
      </w:r>
    </w:p>
    <w:p w:rsidR="0046353E" w:rsidRPr="00CA61D5" w:rsidRDefault="0046353E" w:rsidP="00F7050A">
      <w:pPr>
        <w:autoSpaceDE w:val="0"/>
        <w:autoSpaceDN w:val="0"/>
        <w:adjustRightInd w:val="0"/>
        <w:spacing w:after="0" w:line="240" w:lineRule="auto"/>
        <w:ind w:left="5760" w:hanging="5760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списку, које је донела Министарство, од  </w:t>
      </w:r>
      <w:r>
        <w:rPr>
          <w:rFonts w:ascii="Times New Roman" w:hAnsi="Times New Roman" w:cs="Times New Roman"/>
          <w:color w:val="000000"/>
          <w:lang w:val="ru-RU"/>
        </w:rPr>
        <w:tab/>
      </w:r>
      <w:r w:rsidR="009706BD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="001D0D3A">
        <w:rPr>
          <w:rFonts w:ascii="Times New Roman" w:eastAsia="Times New Roman" w:hAnsi="Times New Roman" w:cs="Times New Roman"/>
          <w:color w:val="000000"/>
          <w:lang w:val="ru-RU"/>
        </w:rPr>
        <w:t>до 27.априла 2021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>.године до  24 часа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закључења бирачког списка до 72 часа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пре дана избора  (члан 24. став 2., а у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вези са чл.20. ЗОЈБС )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</w:p>
    <w:p w:rsidR="0046353E" w:rsidRPr="00EF563B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</w:rPr>
        <w:t>III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Бирачка места 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ab/>
      </w:r>
    </w:p>
    <w:p w:rsidR="0046353E" w:rsidRPr="00B6413F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10. Одређивање и оглашавање броја    и адреса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                          </w:t>
      </w:r>
      <w:r w:rsidR="003F26E3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 </w:t>
      </w:r>
      <w:r w:rsidRPr="00B6413F">
        <w:rPr>
          <w:rFonts w:ascii="Times New Roman" w:eastAsia="Times New Roman" w:hAnsi="Times New Roman" w:cs="Times New Roman"/>
          <w:bCs/>
          <w:color w:val="000000"/>
          <w:lang w:val="ru-RU"/>
        </w:rPr>
        <w:t xml:space="preserve">до </w:t>
      </w:r>
      <w:r w:rsidR="00695848">
        <w:rPr>
          <w:rFonts w:ascii="Times New Roman" w:eastAsia="Times New Roman" w:hAnsi="Times New Roman" w:cs="Times New Roman"/>
          <w:color w:val="000000"/>
          <w:lang w:val="ru-RU"/>
        </w:rPr>
        <w:t xml:space="preserve"> 8. априла 2021</w:t>
      </w:r>
      <w:r w:rsidRPr="00B6413F">
        <w:rPr>
          <w:rFonts w:ascii="Times New Roman" w:eastAsia="Times New Roman" w:hAnsi="Times New Roman" w:cs="Times New Roman"/>
          <w:color w:val="000000"/>
          <w:lang w:val="ru-RU"/>
        </w:rPr>
        <w:t>.године</w:t>
      </w:r>
      <w:r w:rsidR="003F26E3">
        <w:rPr>
          <w:rFonts w:ascii="Times New Roman" w:eastAsia="Times New Roman" w:hAnsi="Times New Roman" w:cs="Times New Roman"/>
          <w:color w:val="000000"/>
          <w:lang w:val="ru-RU"/>
        </w:rPr>
        <w:t xml:space="preserve"> до 24 часа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бирач</w:t>
      </w:r>
      <w:r w:rsidR="00366E50">
        <w:rPr>
          <w:rFonts w:ascii="Times New Roman" w:eastAsia="Times New Roman" w:hAnsi="Times New Roman" w:cs="Times New Roman"/>
          <w:color w:val="000000"/>
          <w:lang w:val="ru-RU"/>
        </w:rPr>
        <w:t xml:space="preserve">ких места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</w:rPr>
        <w:t>IV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Бирачки одбори </w:t>
      </w:r>
    </w:p>
    <w:p w:rsidR="0046353E" w:rsidRPr="00CA61D5" w:rsidRDefault="00695848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11.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Комисија образује бира</w:t>
      </w:r>
      <w:r w:rsidR="00074867">
        <w:rPr>
          <w:rFonts w:ascii="Times New Roman" w:eastAsia="Times New Roman" w:hAnsi="Times New Roman" w:cs="Times New Roman"/>
          <w:color w:val="000000"/>
          <w:lang w:val="ru-RU"/>
        </w:rPr>
        <w:t>чке одбор</w:t>
      </w:r>
      <w:r w:rsidR="00695848">
        <w:rPr>
          <w:rFonts w:ascii="Times New Roman" w:eastAsia="Times New Roman" w:hAnsi="Times New Roman" w:cs="Times New Roman"/>
          <w:color w:val="000000"/>
          <w:lang w:val="ru-RU"/>
        </w:rPr>
        <w:t xml:space="preserve">е                     </w:t>
      </w:r>
      <w:r w:rsidR="0069584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69584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695848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до 18. априла 2021.године   саставу                           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                      </w:t>
      </w:r>
      <w:r w:rsidR="00074867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>до 24,00 часа</w:t>
      </w:r>
    </w:p>
    <w:p w:rsidR="00F7050A" w:rsidRPr="00695848" w:rsidRDefault="0046353E" w:rsidP="00695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</w:rPr>
        <w:t>VI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Листа кандидата </w:t>
      </w:r>
    </w:p>
    <w:p w:rsidR="0046353E" w:rsidRPr="00CA61D5" w:rsidRDefault="00695848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12. Подношење пријаве кандидата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</w:t>
      </w:r>
      <w:r w:rsidR="0046353E">
        <w:rPr>
          <w:rFonts w:ascii="Times New Roman" w:eastAsia="Times New Roman" w:hAnsi="Times New Roman" w:cs="Times New Roman"/>
          <w:color w:val="000000"/>
          <w:lang w:val="ru-RU"/>
        </w:rPr>
        <w:t xml:space="preserve">   </w:t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B418E5">
        <w:rPr>
          <w:rFonts w:ascii="Times New Roman" w:eastAsia="Times New Roman" w:hAnsi="Times New Roman" w:cs="Times New Roman"/>
          <w:color w:val="000000"/>
          <w:lang w:val="ru-RU"/>
        </w:rPr>
        <w:t xml:space="preserve">     </w:t>
      </w:r>
      <w:r w:rsidR="00B418E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lang w:val="ru-RU"/>
        </w:rPr>
        <w:t>до 13. априла 2021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.године </w:t>
      </w:r>
    </w:p>
    <w:p w:rsidR="0046353E" w:rsidRPr="00CA61D5" w:rsidRDefault="00695848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hAnsi="Times New Roman" w:cs="Times New Roman"/>
          <w:color w:val="000000"/>
          <w:lang w:val="ru-RU"/>
        </w:rPr>
        <w:tab/>
        <w:t xml:space="preserve">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B418E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B418E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у 24,00 часа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>3. Повлачење пријаве кандидата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 xml:space="preserve">   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до дана утврђивања збирне </w:t>
      </w:r>
    </w:p>
    <w:p w:rsidR="0046353E" w:rsidRPr="00CA61D5" w:rsidRDefault="00C54527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              </w:t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  <w:t>изборне листе, одн. до 13.априла 2021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3F26E3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године у 24,00 часа </w:t>
      </w:r>
    </w:p>
    <w:p w:rsidR="0046353E" w:rsidRPr="00B418E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>4. Проглашење пријаве кандидата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</w:t>
      </w:r>
      <w:r w:rsidR="003F26E3">
        <w:rPr>
          <w:rFonts w:ascii="Times New Roman" w:eastAsia="Times New Roman" w:hAnsi="Times New Roman" w:cs="Times New Roman"/>
          <w:color w:val="000000"/>
          <w:lang w:val="ru-RU"/>
        </w:rPr>
        <w:t xml:space="preserve">   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у року од 24 часа од часа </w:t>
      </w:r>
    </w:p>
    <w:p w:rsidR="0046353E" w:rsidRPr="00CA61D5" w:rsidRDefault="00C54527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3F26E3">
        <w:rPr>
          <w:rFonts w:ascii="Times New Roman" w:eastAsia="Times New Roman" w:hAnsi="Times New Roman" w:cs="Times New Roman"/>
          <w:color w:val="000000"/>
          <w:lang w:val="ru-RU"/>
        </w:rPr>
        <w:t xml:space="preserve">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пријема предлога, ако испуњава услове </w:t>
      </w:r>
    </w:p>
    <w:p w:rsidR="0046353E" w:rsidRPr="00B418E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</w:p>
    <w:p w:rsidR="0046353E" w:rsidRPr="00CA61D5" w:rsidRDefault="00C54527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15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Утврђивање и објављивање и </w:t>
      </w:r>
      <w:r w:rsidR="003F26E3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3F26E3"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        најкасније до 18. априла 2021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.године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збирне изборне листе у ''Службеном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hAnsi="Times New Roman" w:cs="Times New Roman"/>
          <w:color w:val="000000"/>
          <w:lang w:val="ru-RU"/>
        </w:rPr>
        <w:tab/>
      </w:r>
      <w:r w:rsidR="003F26E3">
        <w:rPr>
          <w:rFonts w:ascii="Times New Roman" w:hAnsi="Times New Roman" w:cs="Times New Roman"/>
          <w:color w:val="000000"/>
          <w:lang w:val="ru-RU"/>
        </w:rPr>
        <w:t xml:space="preserve"> 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у 24,00 часа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листу Општине Врњачка Бања''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C54527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16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Право увида у поднете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у року од 48 часова од дана </w:t>
      </w:r>
    </w:p>
    <w:p w:rsidR="0046353E" w:rsidRPr="00CA61D5" w:rsidRDefault="00C54527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sr-Cyrl-CS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Пријаве кандидата   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 </w:t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објављивања збирне изборне листе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</w:t>
      </w:r>
    </w:p>
    <w:p w:rsidR="0046353E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</w:rPr>
        <w:t>VII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Спровођење избора 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17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Достављање обавештења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бирачима о</w:t>
      </w:r>
      <w:r w:rsidR="003F26E3">
        <w:rPr>
          <w:rFonts w:ascii="Times New Roman" w:eastAsia="Times New Roman" w:hAnsi="Times New Roman" w:cs="Times New Roman"/>
          <w:color w:val="000000"/>
          <w:lang w:val="ru-RU"/>
        </w:rPr>
        <w:t xml:space="preserve"> дану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 xml:space="preserve"> и времену 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до  8.априла 2021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године </w:t>
      </w:r>
    </w:p>
    <w:p w:rsidR="00C54527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одржавањ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>а избора у «Сл.листу општине</w:t>
      </w:r>
    </w:p>
    <w:p w:rsidR="00C54527" w:rsidRDefault="00C54527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Врњачка Бања» и огласним таблама</w:t>
      </w:r>
    </w:p>
    <w:p w:rsidR="0046353E" w:rsidRPr="00CA61D5" w:rsidRDefault="00C54527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Месних заједница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18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>. Предаја избо</w:t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 xml:space="preserve">рног материјала </w:t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CE434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 xml:space="preserve"> 26.априла 2021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>. године</w:t>
      </w:r>
    </w:p>
    <w:p w:rsidR="0046353E" w:rsidRPr="00CA61D5" w:rsidRDefault="00F766B7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lastRenderedPageBreak/>
        <w:t xml:space="preserve">бирачким одборима 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        </w:t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3F26E3">
        <w:rPr>
          <w:rFonts w:ascii="Times New Roman" w:eastAsia="Times New Roman" w:hAnsi="Times New Roman" w:cs="Times New Roman"/>
          <w:color w:val="000000"/>
          <w:lang w:val="ru-RU"/>
        </w:rPr>
        <w:t xml:space="preserve"> до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24,00 часа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19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“Предизборна тишина” – забрана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CC442E"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>од 25. априла  2021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г. у 24,00 </w:t>
      </w:r>
    </w:p>
    <w:p w:rsidR="0046353E" w:rsidRPr="00CA61D5" w:rsidRDefault="00C54527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изборне пропаганде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  </w:t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часа до затварања бирачких места </w:t>
      </w:r>
    </w:p>
    <w:p w:rsidR="0046353E" w:rsidRPr="00CA61D5" w:rsidRDefault="0046353E" w:rsidP="00C54527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</w:t>
      </w:r>
      <w:r>
        <w:rPr>
          <w:rFonts w:ascii="Times New Roman" w:hAnsi="Times New Roman" w:cs="Times New Roman"/>
          <w:color w:val="000000"/>
          <w:lang w:val="ru-RU"/>
        </w:rPr>
        <w:tab/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28. април</w:t>
      </w:r>
      <w:r w:rsidR="003F26E3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 xml:space="preserve"> 2021. године у 20,00  часова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6353E" w:rsidRPr="00863478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20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Отварање бирачких места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  </w:t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>28. априла</w:t>
      </w:r>
      <w:r w:rsidR="00CC442E">
        <w:rPr>
          <w:rFonts w:ascii="Times New Roman" w:eastAsia="Times New Roman" w:hAnsi="Times New Roman" w:cs="Times New Roman"/>
          <w:color w:val="000000"/>
          <w:lang w:val="ru-RU"/>
        </w:rPr>
        <w:t xml:space="preserve"> 202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године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и г</w:t>
      </w:r>
      <w:r w:rsidR="00C54527">
        <w:rPr>
          <w:rFonts w:ascii="Times New Roman" w:eastAsia="Times New Roman" w:hAnsi="Times New Roman" w:cs="Times New Roman"/>
          <w:color w:val="000000"/>
          <w:lang w:val="ru-RU"/>
        </w:rPr>
        <w:t xml:space="preserve">ласање                                    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</w:t>
      </w:r>
      <w:r>
        <w:rPr>
          <w:rFonts w:ascii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од 07,00 до 20,00 часова </w:t>
      </w:r>
    </w:p>
    <w:p w:rsidR="0046353E" w:rsidRPr="00863478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</w:rPr>
        <w:t>VIII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Утврђивање и објављивање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резултата избора 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21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Утврђивање резултата гласања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  најкасније у року од шест часова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на бирачким местима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</w:t>
      </w:r>
      <w:r>
        <w:rPr>
          <w:rFonts w:ascii="Times New Roman" w:hAnsi="Times New Roman" w:cs="Times New Roman"/>
          <w:color w:val="000000"/>
          <w:lang w:val="ru-RU"/>
        </w:rPr>
        <w:tab/>
      </w:r>
      <w:r>
        <w:rPr>
          <w:rFonts w:ascii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 од достављања извештаја са бирачких места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</w:t>
      </w:r>
    </w:p>
    <w:p w:rsidR="0046353E" w:rsidRPr="00863478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="00B020E1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Утврђивање укупних  резултата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</w:t>
      </w:r>
      <w:r>
        <w:rPr>
          <w:rFonts w:ascii="Times New Roman" w:hAnsi="Times New Roman" w:cs="Times New Roman"/>
          <w:color w:val="000000"/>
          <w:lang w:val="ru-RU"/>
        </w:rPr>
        <w:tab/>
      </w:r>
      <w:r w:rsidR="00B020E1">
        <w:rPr>
          <w:rFonts w:ascii="Times New Roman" w:eastAsia="Times New Roman" w:hAnsi="Times New Roman" w:cs="Times New Roman"/>
          <w:color w:val="000000"/>
          <w:lang w:val="ru-RU"/>
        </w:rPr>
        <w:t xml:space="preserve"> најкасније до 30.априла 2021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избора         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године у 20,00 часова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="00B020E1">
        <w:rPr>
          <w:rFonts w:ascii="Times New Roman" w:eastAsia="Times New Roman" w:hAnsi="Times New Roman" w:cs="Times New Roman"/>
          <w:color w:val="000000"/>
          <w:lang w:val="ru-RU"/>
        </w:rPr>
        <w:t>3. Расподела мандата чланова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hAnsi="Times New Roman" w:cs="Times New Roman"/>
          <w:color w:val="000000"/>
          <w:lang w:val="ru-RU"/>
        </w:rPr>
        <w:tab/>
      </w:r>
      <w:r w:rsidR="00B020E1">
        <w:rPr>
          <w:rFonts w:ascii="Times New Roman" w:eastAsia="Times New Roman" w:hAnsi="Times New Roman" w:cs="Times New Roman"/>
          <w:color w:val="000000"/>
          <w:lang w:val="ru-RU"/>
        </w:rPr>
        <w:t>најкасније до 30. априла 2021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>.г.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(члан 41. став 4. ЗОЛИ)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>у 20,00 часова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24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Објављивање резултата избора у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>најкасније до 30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lang w:val="ru-RU"/>
        </w:rPr>
        <w:t>априла</w:t>
      </w:r>
      <w:r w:rsidR="0046353E" w:rsidRPr="00CA61D5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ru-RU"/>
        </w:rPr>
        <w:t xml:space="preserve"> 2021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>.године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“Службеном листу Општине 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      </w:t>
      </w:r>
      <w:r>
        <w:rPr>
          <w:rFonts w:ascii="Times New Roman" w:hAnsi="Times New Roman" w:cs="Times New Roman"/>
          <w:color w:val="000000"/>
          <w:lang w:val="ru-RU"/>
        </w:rPr>
        <w:tab/>
      </w:r>
      <w:r>
        <w:rPr>
          <w:rFonts w:ascii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у 20,00 часова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Врњачка Ба</w:t>
      </w:r>
      <w:proofErr w:type="spellStart"/>
      <w:r w:rsidR="00B020E1">
        <w:rPr>
          <w:rFonts w:ascii="Times New Roman" w:eastAsia="Times New Roman" w:hAnsi="Times New Roman" w:cs="Times New Roman"/>
          <w:color w:val="000000"/>
        </w:rPr>
        <w:t>ња</w:t>
      </w:r>
      <w:proofErr w:type="spellEnd"/>
      <w:r w:rsidR="00B020E1">
        <w:rPr>
          <w:rFonts w:ascii="Times New Roman" w:eastAsia="Times New Roman" w:hAnsi="Times New Roman" w:cs="Times New Roman"/>
          <w:color w:val="000000"/>
        </w:rPr>
        <w:t xml:space="preserve">” </w:t>
      </w:r>
      <w:r w:rsidRPr="00CA61D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sr-Cyrl-CS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</w:rPr>
        <w:t>IX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Заштита изборног права 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25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>. Подношење приговора Изборној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>у року од 24 часа од часа кад</w:t>
      </w:r>
      <w:r w:rsidR="00A43A7D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је 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комисији због повреде изборног права </w:t>
      </w:r>
      <w:r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  <w:t>д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онета одлука, извршена радња 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eastAsia="Times New Roman" w:hAnsi="Times New Roman" w:cs="Times New Roman"/>
          <w:color w:val="000000"/>
          <w:lang w:val="ru-RU"/>
        </w:rPr>
        <w:t xml:space="preserve">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или учињен пропуст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26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>. Доношење и достављање решења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A43A7D">
        <w:rPr>
          <w:rFonts w:ascii="Times New Roman" w:hAnsi="Times New Roman" w:cs="Times New Roman"/>
          <w:color w:val="000000"/>
          <w:lang w:val="ru-RU"/>
        </w:rPr>
        <w:t xml:space="preserve">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у року од 48 часова од часа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по п</w:t>
      </w:r>
      <w:r w:rsidR="00B020E1">
        <w:rPr>
          <w:rFonts w:ascii="Times New Roman" w:eastAsia="Times New Roman" w:hAnsi="Times New Roman" w:cs="Times New Roman"/>
          <w:color w:val="000000"/>
          <w:lang w:val="ru-RU"/>
        </w:rPr>
        <w:t xml:space="preserve">риговору                             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пријема приговора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27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>. Жалба против решења Изборне комисије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>
        <w:rPr>
          <w:rFonts w:ascii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у року од 24 часа од 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Другостепеној изборној комисији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достављања решења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28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Достављање приговора са списима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у року од 12 часова од </w:t>
      </w:r>
    </w:p>
    <w:p w:rsidR="0046353E" w:rsidRPr="00CA61D5" w:rsidRDefault="00B020E1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Другостепеној изборној комисији                  </w:t>
      </w:r>
      <w:r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пријема приговора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</w:p>
    <w:p w:rsidR="0046353E" w:rsidRPr="00CA61D5" w:rsidRDefault="00236F0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29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Доношење </w:t>
      </w:r>
      <w:r w:rsidR="00B020E1">
        <w:rPr>
          <w:rFonts w:ascii="Times New Roman" w:eastAsia="Times New Roman" w:hAnsi="Times New Roman" w:cs="Times New Roman"/>
          <w:color w:val="000000"/>
          <w:lang w:val="ru-RU"/>
        </w:rPr>
        <w:t xml:space="preserve">Другостепене комисије </w:t>
      </w:r>
      <w:r w:rsidR="00B020E1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                                   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у року од 48 часова од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B020E1">
        <w:rPr>
          <w:rFonts w:ascii="Times New Roman" w:eastAsia="Times New Roman" w:hAnsi="Times New Roman" w:cs="Times New Roman"/>
          <w:color w:val="000000"/>
          <w:lang w:val="ru-RU"/>
        </w:rPr>
        <w:t xml:space="preserve">По приговору                                           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B020E1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пријема приговора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</w:rPr>
        <w:t>X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Додељивање мандата и издавање уверења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 избору за одборника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236F0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30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. Издавање уверења о избору за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</w:t>
      </w:r>
      <w:r w:rsidR="0046353E"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46353E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дмах после додељивања </w:t>
      </w:r>
    </w:p>
    <w:p w:rsidR="0046353E" w:rsidRPr="00CA61D5" w:rsidRDefault="00236F0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Члана Савета месне заједнице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   </w:t>
      </w:r>
      <w:r>
        <w:rPr>
          <w:rFonts w:ascii="Times New Roman" w:hAnsi="Times New Roman" w:cs="Times New Roman"/>
          <w:color w:val="000000"/>
          <w:lang w:val="ru-RU"/>
        </w:rPr>
        <w:tab/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мандата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  <w:color w:val="000000"/>
        </w:rPr>
        <w:t>XI</w:t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 Подношење извештаја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A61D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35. Подношење извештаја о спроведе- </w:t>
      </w:r>
    </w:p>
    <w:p w:rsidR="0046353E" w:rsidRPr="00CA61D5" w:rsidRDefault="0046353E" w:rsidP="00363FDC">
      <w:pPr>
        <w:autoSpaceDE w:val="0"/>
        <w:autoSpaceDN w:val="0"/>
        <w:adjustRightInd w:val="0"/>
        <w:spacing w:after="0" w:line="240" w:lineRule="auto"/>
        <w:ind w:left="5760" w:hanging="5760"/>
        <w:rPr>
          <w:rFonts w:ascii="Times New Roman" w:eastAsia="Times New Roman" w:hAnsi="Times New Roman" w:cs="Times New Roman"/>
          <w:color w:val="000000"/>
          <w:lang w:val="ru-RU"/>
        </w:rPr>
      </w:pPr>
      <w:r w:rsidRPr="00CA61D5">
        <w:rPr>
          <w:rFonts w:ascii="Times New Roman" w:eastAsia="Times New Roman" w:hAnsi="Times New Roman" w:cs="Times New Roman"/>
          <w:color w:val="000000"/>
          <w:lang w:val="ru-RU"/>
        </w:rPr>
        <w:t>ним изб</w:t>
      </w:r>
      <w:r w:rsidR="00363FDC">
        <w:rPr>
          <w:rFonts w:ascii="Times New Roman" w:eastAsia="Times New Roman" w:hAnsi="Times New Roman" w:cs="Times New Roman"/>
          <w:color w:val="000000"/>
          <w:lang w:val="ru-RU"/>
        </w:rPr>
        <w:t xml:space="preserve">орима Скупштини општине </w:t>
      </w:r>
      <w:r w:rsidR="00363FD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AD271A">
        <w:rPr>
          <w:rFonts w:ascii="Times New Roman" w:eastAsia="Times New Roman" w:hAnsi="Times New Roman" w:cs="Times New Roman"/>
          <w:color w:val="000000"/>
          <w:lang w:val="ru-RU"/>
        </w:rPr>
        <w:t xml:space="preserve">     </w:t>
      </w:r>
      <w:r w:rsidR="00236F0E">
        <w:rPr>
          <w:rFonts w:ascii="Times New Roman" w:eastAsia="Times New Roman" w:hAnsi="Times New Roman" w:cs="Times New Roman"/>
          <w:color w:val="000000"/>
          <w:lang w:val="ru-RU"/>
        </w:rPr>
        <w:t>На првој наредној седници</w:t>
      </w:r>
      <w:r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46353E" w:rsidRPr="00CA61D5" w:rsidRDefault="00236F0E" w:rsidP="00236F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Врњачка Бања</w:t>
      </w:r>
      <w:r w:rsidR="0046353E" w:rsidRPr="00CA61D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CA61D5">
        <w:rPr>
          <w:rFonts w:ascii="Times New Roman" w:eastAsia="Times New Roman" w:hAnsi="Times New Roman" w:cs="Times New Roman"/>
          <w:b/>
          <w:bCs/>
        </w:rPr>
        <w:t>XII</w:t>
      </w:r>
      <w:r w:rsidRPr="00CA61D5">
        <w:rPr>
          <w:rFonts w:ascii="Times New Roman" w:eastAsia="Times New Roman" w:hAnsi="Times New Roman" w:cs="Times New Roman"/>
          <w:b/>
          <w:bCs/>
          <w:lang w:val="ru-RU"/>
        </w:rPr>
        <w:t xml:space="preserve">. Објављивање роковника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CA61D5">
        <w:rPr>
          <w:rFonts w:ascii="Times New Roman" w:eastAsia="Times New Roman" w:hAnsi="Times New Roman" w:cs="Times New Roman"/>
          <w:lang w:val="ru-RU"/>
        </w:rPr>
        <w:t xml:space="preserve">Овај роковник објавити у “Службеном листу Општине Врњачка Бања”. </w:t>
      </w:r>
    </w:p>
    <w:p w:rsidR="0046353E" w:rsidRPr="00F55DE4" w:rsidRDefault="00A675D0" w:rsidP="00A67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ab/>
      </w:r>
    </w:p>
    <w:p w:rsidR="0046353E" w:rsidRPr="0095144E" w:rsidRDefault="0095144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Број: </w:t>
      </w:r>
      <w:r>
        <w:rPr>
          <w:rFonts w:ascii="Times New Roman" w:eastAsia="Times New Roman" w:hAnsi="Times New Roman" w:cs="Times New Roman"/>
        </w:rPr>
        <w:t>013-2/2021</w:t>
      </w:r>
      <w:bookmarkStart w:id="0" w:name="_GoBack"/>
      <w:bookmarkEnd w:id="0"/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CA61D5">
        <w:rPr>
          <w:rFonts w:ascii="Times New Roman" w:eastAsia="Times New Roman" w:hAnsi="Times New Roman" w:cs="Times New Roman"/>
          <w:lang w:val="ru-RU"/>
        </w:rPr>
        <w:t xml:space="preserve">У Врњачкој Бањи, </w:t>
      </w:r>
      <w:r w:rsidR="00236F0E">
        <w:rPr>
          <w:rFonts w:ascii="Times New Roman" w:eastAsia="Times New Roman" w:hAnsi="Times New Roman" w:cs="Times New Roman"/>
        </w:rPr>
        <w:t>26.3.2021</w:t>
      </w:r>
      <w:r w:rsidRPr="00CA61D5">
        <w:rPr>
          <w:rFonts w:ascii="Times New Roman" w:eastAsia="Times New Roman" w:hAnsi="Times New Roman" w:cs="Times New Roman"/>
        </w:rPr>
        <w:t xml:space="preserve">. </w:t>
      </w:r>
      <w:r w:rsidRPr="00CA61D5">
        <w:rPr>
          <w:rFonts w:ascii="Times New Roman" w:eastAsia="Times New Roman" w:hAnsi="Times New Roman" w:cs="Times New Roman"/>
          <w:lang w:val="ru-RU"/>
        </w:rPr>
        <w:t xml:space="preserve">године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:rsidR="00236F0E" w:rsidRPr="00236F0E" w:rsidRDefault="0046353E" w:rsidP="00236F0E">
      <w:pPr>
        <w:ind w:firstLine="708"/>
        <w:jc w:val="center"/>
        <w:rPr>
          <w:rFonts w:ascii="Times New Roman" w:hAnsi="Times New Roman" w:cs="Times New Roman"/>
          <w:b/>
          <w:color w:val="1A1617"/>
        </w:rPr>
      </w:pPr>
      <w:r w:rsidRPr="00CA61D5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236F0E" w:rsidRPr="00236F0E">
        <w:rPr>
          <w:rFonts w:ascii="Times New Roman" w:hAnsi="Times New Roman" w:cs="Times New Roman"/>
          <w:b/>
          <w:color w:val="1A1617"/>
        </w:rPr>
        <w:t>ИЗБОРНА КОМИСИЈА ЗА СПРОВОЂЕЊЕ ИЗБОРА ЗА ЧЛАНОВЕ САВЕТА МЕСНИХ ЗАЈЕДНИЦА ОПШТИНЕ ВРЊАЧКА БАЊА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</w:p>
    <w:p w:rsidR="0046353E" w:rsidRPr="00CA61D5" w:rsidRDefault="009F4CE1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ab/>
      </w:r>
      <w:r>
        <w:rPr>
          <w:rFonts w:ascii="Times New Roman" w:eastAsia="Times New Roman" w:hAnsi="Times New Roman" w:cs="Times New Roman"/>
          <w:lang w:val="ru-RU"/>
        </w:rPr>
        <w:tab/>
      </w:r>
      <w:r>
        <w:rPr>
          <w:rFonts w:ascii="Times New Roman" w:eastAsia="Times New Roman" w:hAnsi="Times New Roman" w:cs="Times New Roman"/>
          <w:lang w:val="ru-RU"/>
        </w:rPr>
        <w:tab/>
      </w:r>
      <w:r>
        <w:rPr>
          <w:rFonts w:ascii="Times New Roman" w:eastAsia="Times New Roman" w:hAnsi="Times New Roman" w:cs="Times New Roman"/>
          <w:lang w:val="ru-RU"/>
        </w:rPr>
        <w:tab/>
      </w:r>
      <w:r>
        <w:rPr>
          <w:rFonts w:ascii="Times New Roman" w:eastAsia="Times New Roman" w:hAnsi="Times New Roman" w:cs="Times New Roman"/>
          <w:lang w:val="ru-RU"/>
        </w:rPr>
        <w:tab/>
      </w:r>
      <w:r>
        <w:rPr>
          <w:rFonts w:ascii="Times New Roman" w:eastAsia="Times New Roman" w:hAnsi="Times New Roman" w:cs="Times New Roman"/>
          <w:lang w:val="ru-RU"/>
        </w:rPr>
        <w:tab/>
      </w:r>
      <w:r>
        <w:rPr>
          <w:rFonts w:ascii="Times New Roman" w:eastAsia="Times New Roman" w:hAnsi="Times New Roman" w:cs="Times New Roman"/>
          <w:lang w:val="ru-RU"/>
        </w:rPr>
        <w:tab/>
        <w:t>ПРЕДСЕДНИЦА</w:t>
      </w:r>
      <w:r w:rsidR="0046353E" w:rsidRPr="00CA61D5">
        <w:rPr>
          <w:rFonts w:ascii="Times New Roman" w:eastAsia="Times New Roman" w:hAnsi="Times New Roman" w:cs="Times New Roman"/>
          <w:lang w:val="ru-RU"/>
        </w:rPr>
        <w:t xml:space="preserve"> </w:t>
      </w:r>
    </w:p>
    <w:p w:rsidR="0046353E" w:rsidRPr="00CA61D5" w:rsidRDefault="0046353E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CA61D5">
        <w:rPr>
          <w:rFonts w:ascii="Times New Roman" w:eastAsia="Times New Roman" w:hAnsi="Times New Roman" w:cs="Times New Roman"/>
          <w:lang w:val="ru-RU"/>
        </w:rPr>
        <w:tab/>
      </w:r>
      <w:r w:rsidRPr="00CA61D5">
        <w:rPr>
          <w:rFonts w:ascii="Times New Roman" w:eastAsia="Times New Roman" w:hAnsi="Times New Roman" w:cs="Times New Roman"/>
          <w:lang w:val="ru-RU"/>
        </w:rPr>
        <w:tab/>
      </w:r>
      <w:r w:rsidRPr="00CA61D5">
        <w:rPr>
          <w:rFonts w:ascii="Times New Roman" w:eastAsia="Times New Roman" w:hAnsi="Times New Roman" w:cs="Times New Roman"/>
          <w:lang w:val="ru-RU"/>
        </w:rPr>
        <w:tab/>
      </w:r>
      <w:r w:rsidRPr="00CA61D5">
        <w:rPr>
          <w:rFonts w:ascii="Times New Roman" w:eastAsia="Times New Roman" w:hAnsi="Times New Roman" w:cs="Times New Roman"/>
          <w:lang w:val="ru-RU"/>
        </w:rPr>
        <w:tab/>
      </w:r>
      <w:r w:rsidRPr="00CA61D5">
        <w:rPr>
          <w:rFonts w:ascii="Times New Roman" w:eastAsia="Times New Roman" w:hAnsi="Times New Roman" w:cs="Times New Roman"/>
          <w:lang w:val="ru-RU"/>
        </w:rPr>
        <w:tab/>
      </w:r>
      <w:r w:rsidRPr="00CA61D5">
        <w:rPr>
          <w:rFonts w:ascii="Times New Roman" w:eastAsia="Times New Roman" w:hAnsi="Times New Roman" w:cs="Times New Roman"/>
          <w:lang w:val="ru-RU"/>
        </w:rPr>
        <w:tab/>
      </w:r>
      <w:r w:rsidRPr="00CA61D5">
        <w:rPr>
          <w:rFonts w:ascii="Times New Roman" w:eastAsia="Times New Roman" w:hAnsi="Times New Roman" w:cs="Times New Roman"/>
          <w:lang w:val="ru-RU"/>
        </w:rPr>
        <w:tab/>
        <w:t xml:space="preserve">ИЗБОРНЕ КОМИСИЈЕ </w:t>
      </w:r>
    </w:p>
    <w:p w:rsidR="0046353E" w:rsidRPr="00F55DE4" w:rsidRDefault="0046353E" w:rsidP="00463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A61D5">
        <w:rPr>
          <w:rFonts w:ascii="Times New Roman" w:eastAsia="Times New Roman" w:hAnsi="Times New Roman" w:cs="Times New Roman"/>
          <w:lang w:val="ru-RU"/>
        </w:rPr>
        <w:tab/>
      </w:r>
      <w:r w:rsidRPr="00CA61D5">
        <w:rPr>
          <w:rFonts w:ascii="Times New Roman" w:eastAsia="Times New Roman" w:hAnsi="Times New Roman" w:cs="Times New Roman"/>
          <w:lang w:val="ru-RU"/>
        </w:rPr>
        <w:tab/>
      </w:r>
      <w:r w:rsidRPr="00CA61D5">
        <w:rPr>
          <w:rFonts w:ascii="Times New Roman" w:eastAsia="Times New Roman" w:hAnsi="Times New Roman" w:cs="Times New Roman"/>
          <w:lang w:val="ru-RU"/>
        </w:rPr>
        <w:tab/>
      </w:r>
      <w:r w:rsidRPr="00CA61D5">
        <w:rPr>
          <w:rFonts w:ascii="Times New Roman" w:eastAsia="Times New Roman" w:hAnsi="Times New Roman" w:cs="Times New Roman"/>
          <w:lang w:val="ru-RU"/>
        </w:rPr>
        <w:tab/>
        <w:t xml:space="preserve">                     </w:t>
      </w:r>
      <w:r w:rsidR="009F4CE1">
        <w:rPr>
          <w:rFonts w:ascii="Times New Roman" w:eastAsia="Times New Roman" w:hAnsi="Times New Roman" w:cs="Times New Roman"/>
          <w:lang w:val="ru-RU"/>
        </w:rPr>
        <w:t xml:space="preserve">               Вања Лазовић</w:t>
      </w:r>
      <w:r w:rsidR="00F55DE4">
        <w:rPr>
          <w:rFonts w:ascii="Times New Roman" w:eastAsia="Times New Roman" w:hAnsi="Times New Roman" w:cs="Times New Roman"/>
        </w:rPr>
        <w:t>, с.р.</w:t>
      </w:r>
    </w:p>
    <w:p w:rsidR="0046353E" w:rsidRPr="00CA61D5" w:rsidRDefault="0046353E" w:rsidP="0046353E">
      <w:pPr>
        <w:spacing w:after="0" w:line="240" w:lineRule="auto"/>
        <w:rPr>
          <w:rFonts w:ascii="Times New Roman" w:hAnsi="Times New Roman" w:cs="Times New Roman"/>
        </w:rPr>
      </w:pPr>
    </w:p>
    <w:p w:rsidR="0046353E" w:rsidRPr="00CA61D5" w:rsidRDefault="0046353E" w:rsidP="0046353E">
      <w:pPr>
        <w:spacing w:after="0" w:line="240" w:lineRule="auto"/>
        <w:rPr>
          <w:rFonts w:ascii="Times New Roman" w:hAnsi="Times New Roman" w:cs="Times New Roman"/>
        </w:rPr>
      </w:pPr>
    </w:p>
    <w:p w:rsidR="0046353E" w:rsidRPr="00CA61D5" w:rsidRDefault="0046353E" w:rsidP="0046353E">
      <w:pPr>
        <w:spacing w:after="0" w:line="240" w:lineRule="auto"/>
        <w:rPr>
          <w:rFonts w:ascii="Times New Roman" w:hAnsi="Times New Roman" w:cs="Times New Roman"/>
        </w:rPr>
      </w:pPr>
    </w:p>
    <w:p w:rsidR="0046353E" w:rsidRPr="00CA61D5" w:rsidRDefault="0046353E" w:rsidP="0046353E">
      <w:pPr>
        <w:spacing w:after="0" w:line="240" w:lineRule="auto"/>
        <w:rPr>
          <w:rFonts w:ascii="Times New Roman" w:hAnsi="Times New Roman" w:cs="Times New Roman"/>
        </w:rPr>
      </w:pPr>
    </w:p>
    <w:p w:rsidR="0046353E" w:rsidRPr="00CA61D5" w:rsidRDefault="0046353E" w:rsidP="0046353E">
      <w:pPr>
        <w:spacing w:after="0" w:line="240" w:lineRule="auto"/>
        <w:rPr>
          <w:rFonts w:ascii="Times New Roman" w:hAnsi="Times New Roman" w:cs="Times New Roman"/>
        </w:rPr>
      </w:pPr>
    </w:p>
    <w:p w:rsidR="0046353E" w:rsidRPr="00CA61D5" w:rsidRDefault="0046353E" w:rsidP="0046353E">
      <w:pPr>
        <w:spacing w:after="0" w:line="240" w:lineRule="auto"/>
        <w:rPr>
          <w:rFonts w:ascii="Times New Roman" w:hAnsi="Times New Roman" w:cs="Times New Roman"/>
        </w:rPr>
      </w:pPr>
    </w:p>
    <w:p w:rsidR="0046353E" w:rsidRPr="00CA61D5" w:rsidRDefault="0046353E" w:rsidP="0046353E">
      <w:pPr>
        <w:spacing w:after="0" w:line="240" w:lineRule="auto"/>
        <w:rPr>
          <w:rFonts w:ascii="Times New Roman" w:hAnsi="Times New Roman" w:cs="Times New Roman"/>
        </w:rPr>
      </w:pPr>
    </w:p>
    <w:p w:rsidR="00F177BF" w:rsidRDefault="00F177BF"/>
    <w:sectPr w:rsidR="00F177BF" w:rsidSect="004123F1">
      <w:pgSz w:w="12240" w:h="15840"/>
      <w:pgMar w:top="1417" w:right="1417" w:bottom="117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6353E"/>
    <w:rsid w:val="00074867"/>
    <w:rsid w:val="00085DD8"/>
    <w:rsid w:val="00161544"/>
    <w:rsid w:val="001B4E6A"/>
    <w:rsid w:val="001D0D3A"/>
    <w:rsid w:val="00236F0E"/>
    <w:rsid w:val="002458B2"/>
    <w:rsid w:val="002B790C"/>
    <w:rsid w:val="002F1D01"/>
    <w:rsid w:val="0032797D"/>
    <w:rsid w:val="00343582"/>
    <w:rsid w:val="00363FDC"/>
    <w:rsid w:val="00366E50"/>
    <w:rsid w:val="003F26E3"/>
    <w:rsid w:val="004123F1"/>
    <w:rsid w:val="0046353E"/>
    <w:rsid w:val="005A033C"/>
    <w:rsid w:val="005F771B"/>
    <w:rsid w:val="0061525F"/>
    <w:rsid w:val="00626DBD"/>
    <w:rsid w:val="00695848"/>
    <w:rsid w:val="006975C2"/>
    <w:rsid w:val="00700373"/>
    <w:rsid w:val="0079588E"/>
    <w:rsid w:val="007B3978"/>
    <w:rsid w:val="00801A30"/>
    <w:rsid w:val="00840617"/>
    <w:rsid w:val="008852AF"/>
    <w:rsid w:val="008F2B17"/>
    <w:rsid w:val="00910AAF"/>
    <w:rsid w:val="0095144E"/>
    <w:rsid w:val="009706BD"/>
    <w:rsid w:val="00986140"/>
    <w:rsid w:val="009C7BFF"/>
    <w:rsid w:val="009F4CE1"/>
    <w:rsid w:val="00A1273F"/>
    <w:rsid w:val="00A43A7D"/>
    <w:rsid w:val="00A62B1E"/>
    <w:rsid w:val="00A675D0"/>
    <w:rsid w:val="00AB648A"/>
    <w:rsid w:val="00AD271A"/>
    <w:rsid w:val="00B020E1"/>
    <w:rsid w:val="00B418E5"/>
    <w:rsid w:val="00B6413F"/>
    <w:rsid w:val="00B665C1"/>
    <w:rsid w:val="00BA3127"/>
    <w:rsid w:val="00BA7439"/>
    <w:rsid w:val="00BC2B0A"/>
    <w:rsid w:val="00C328D1"/>
    <w:rsid w:val="00C54527"/>
    <w:rsid w:val="00CC442E"/>
    <w:rsid w:val="00CD4B13"/>
    <w:rsid w:val="00CE434C"/>
    <w:rsid w:val="00D12B1D"/>
    <w:rsid w:val="00D834BC"/>
    <w:rsid w:val="00E164E2"/>
    <w:rsid w:val="00E61D3A"/>
    <w:rsid w:val="00E64F66"/>
    <w:rsid w:val="00EA0DCD"/>
    <w:rsid w:val="00F177BF"/>
    <w:rsid w:val="00F55DE4"/>
    <w:rsid w:val="00F7050A"/>
    <w:rsid w:val="00F7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D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o.gajsek</dc:creator>
  <cp:lastModifiedBy>o.gajsek</cp:lastModifiedBy>
  <cp:revision>6</cp:revision>
  <cp:lastPrinted>2020-03-04T13:51:00Z</cp:lastPrinted>
  <dcterms:created xsi:type="dcterms:W3CDTF">2021-03-25T11:52:00Z</dcterms:created>
  <dcterms:modified xsi:type="dcterms:W3CDTF">2021-03-29T09:28:00Z</dcterms:modified>
</cp:coreProperties>
</file>